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BAC" w:rsidRPr="00625DC6" w:rsidRDefault="00625DC6" w:rsidP="007C2B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Задания по теме «</w:t>
      </w:r>
      <w:bookmarkStart w:id="0" w:name="_GoBack"/>
      <w:bookmarkEnd w:id="0"/>
      <w:r w:rsidR="007C2BAC" w:rsidRPr="00625DC6">
        <w:rPr>
          <w:rFonts w:ascii="Times New Roman" w:hAnsi="Times New Roman" w:cs="Times New Roman"/>
          <w:b/>
          <w:bCs/>
          <w:sz w:val="24"/>
          <w:szCs w:val="24"/>
        </w:rPr>
        <w:t>Знания, истина, культура, наука»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1"/>
              <w:gridCol w:w="8964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2.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Совокупность всего, созданного человечеством, охватывается понятием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техника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общество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экономика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культура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986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39.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Культура, для которой характерна ориентация на широкую публику, называется 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элитарной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народной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массовой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национальной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986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76.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Культура, произведения которой рассчитаны на узкий круг знатоков, называется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элитарной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народной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массовой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национальной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08"/>
              <w:gridCol w:w="8647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113.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Наука является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единственной формой познания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социальной стратой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совокупностью жизненных ценностей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особой системой знания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986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150.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Культура, целью которой является получение коммерческой прибыли, называется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элитарной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народной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массовой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национальной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986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187.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отличие от других видов познания, в процессе научного</w:t>
                  </w:r>
                  <w:r w:rsid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познания обязательно происходи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отражение внешних признаков познаваемого объекта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теоретическое обобщение результатов наблюдений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формулировка возможных ответов на возникающие вопросы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построение предположений, основанных на опыте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986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224.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Полное, исчерпывающее, точное знание об объекте исследования называется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критерием истины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объективной истиной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относительной истиной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абсолютной истиной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1"/>
              <w:gridCol w:w="8844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261.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Логическое мышление лежит в основе познания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научного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житейского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религиозного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художественного</w:t>
                  </w:r>
                </w:p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6"/>
              <w:gridCol w:w="8929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298.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Мышление образами — обязательная составляющая познания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1) художественного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научного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мифологического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житейского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986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335.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Опора на объективные факты при аргументации выводов — обязательная составляющая познания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художественного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научного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мифологического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житейского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986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372.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Среди наук о человеке и обществе отдельные социальные институты, процессы, социальные группы и общности являются предметом изучения 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экономики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социологии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политологии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правоведения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8960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409.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Какая наука изучает происхождение и содержание моральных норм?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этика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лингвистика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литературоведение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эстетика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986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446.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Комплекс понятий «прекрасное», «безобразное», «образ», «вдохновение» характерен для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науки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искусства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образования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морали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8888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483.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Только в процессе научного познания происходит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объяснение объективно действующих законов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применение знаний на практике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отрицание предыдущих достижений познавательного процесса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формирование целостного образа мира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9"/>
              <w:gridCol w:w="8916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520.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Элитарная культура в отличие от массовой 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ориентирована на получение коммерческой выгоды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характеризуется сложностью форм художественного освоения мира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имеет развлекательный характер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создается квалифицированными мастерами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2"/>
              <w:gridCol w:w="8893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557.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Из перечисленного ниже научными знаниями являются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данные расписания движения электропоездов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правила пожарной безопасности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нормы международного гуманитарного права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законы термодинамики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986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631.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вид знания включает в себя законы, принципы, понятия, концепции?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повседневный опыт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теоретические знания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народная мудрость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художественный образ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986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705.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Термины «гипотеза», «закон», «теория» используются при характеристике познания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художественного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научного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мифологического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житейского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18"/>
              <w:gridCol w:w="8737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742.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Относительная истина — это знание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ложное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неполное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непроверенное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необоснованное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986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779.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вид знания представляет собой своеобразный свод рецептов поведения, выработанных жизнью многих поколений?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повседневный опыт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теоретические знания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народная мудрость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художественный образ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6"/>
              <w:gridCol w:w="8879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853.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Истинное знание отличается от ложного тем, что оно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опирается на здравый смысл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использует понятия и суждения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создается в результате познавательной деятельности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соответствует предмету познания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8"/>
              <w:gridCol w:w="8907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927.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Несомненное, раз и навсегда установленное знание — это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научное понятие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относительная истина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народная мудрость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абсолютная истина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1"/>
              <w:gridCol w:w="8884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1001.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Относительная истина, в отличие от абсолютной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содержит объективное знание о предмете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всегда опирается на здравый смысл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может быть со временем опровергнута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является результатом чувственного и рационального познания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9"/>
              <w:gridCol w:w="8796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1038.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Практика как критерий истины включает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научный эксперимент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научные понятия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теоретические обобщения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статистические методы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1"/>
              <w:gridCol w:w="8964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625D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1075.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Что из перечисленного характеризует искусство в отличие от науки?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выявление закономерностей развития природы и общества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теоретическое решение мировоззренческих проблем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отражение мира в художественных образах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использование понятий и теоретических положений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1"/>
              <w:gridCol w:w="8924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625D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1112.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Социальной потребностью человека является потребность в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пище и воде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воздухе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физическом движении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общении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7"/>
              <w:gridCol w:w="8948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1149.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из смыслов понятия «культура» является наиболее узким?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уровень технического развития общества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совокупность всех достижений человечества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степень воспитанности человека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все жанры искусства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33"/>
              <w:gridCol w:w="8622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625D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1223.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Истинное знание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обычно практически применимо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может получить только наука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соответствует предмету познания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всегда представлено в форме теории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7"/>
              <w:gridCol w:w="8948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1260.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Что из приведённого ниже характеризует общество как систему?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обособление от природы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постоянное развитие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сохранение связи с природой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наличие сфер и институтов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986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1297.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25DC6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Российский ученый А.И. Кравченко подчеркивает: «Никакая культура не может быть самодостаточной. Творческое развитие культуры возможно только при взаимодействии с другими культурами, при всемерном обогащении собственного опыта».</w:t>
                  </w:r>
                  <w:r w:rsid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 каком явлении говорится в высказывании? 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традиции в культуре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культурном поиске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диалоге культур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культурной изоляции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986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1334.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метод получения знаний используется </w:t>
                  </w:r>
                  <w:r w:rsidRPr="00625DC6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преимущественно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теоретическом уровне научного познания?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описание научных фактов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проведение наблюдений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описание экспериментальных данных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выдвижение гипотезы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3"/>
              <w:gridCol w:w="8822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1371.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Относительную истину отличает то, что она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имеет определённые ограничения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не подтверждена эмпирически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не была теоретически обоснована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получена ненаучным путем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82"/>
              <w:gridCol w:w="8673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1408.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Что отличает научное знание?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обоснованность, логичность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образность, эмоциональность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признанность обществом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истинность всех утверждений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4"/>
              <w:gridCol w:w="8851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1445.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Что отличает познавательную деятельность?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получение практически полезного результата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затрата физических и интеллектуальных усилий человека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необходимость совместных действий с другими людьми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направленность на получение новой информации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8897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1482.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Относительная истина, в отличие от абсолютной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является продуктом познавательной деятельности человека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включает в себя только эмпирически проверенные данные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отличается теоретической обоснованностью и доказательностью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4) представляет собой неполное достоверное знание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87"/>
              <w:gridCol w:w="8968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625D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1519.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Продукты народной культуры отличаются тем, что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они удовлетворяют запросы специально подготовленного потребителя, знатока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их производство имеет ярко выраженную коммерческую направленность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их творцы и создатели, как правило, анонимны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они создаются для удовлетворения духовных потребностей людей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986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1556.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из приведенных результатов познавательной деятельности получен опытно-экспериментальным путем?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моделирование при помощи компьютера последствий высадки на Землю инопланетного корабля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определение степени загрязненности водоемов при помощи химического анализа проб воды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разработка философами-футурологами теории глобального управления современным миром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выдвижение астрономами гипотезы о происхождении «черных дыр» в галактиках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0"/>
              <w:gridCol w:w="8865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1593.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Относительная истина представляет собой знание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недостоверное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ложное, ошибочное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достоверное, но неполное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разделяемое большинством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BAC" w:rsidRPr="00625DC6" w:rsidTr="007C2BA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986"/>
            </w:tblGrid>
            <w:tr w:rsidR="007C2BAC" w:rsidRPr="00625D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2BAC" w:rsidRPr="00625DC6" w:rsidRDefault="007C2BAC" w:rsidP="007C2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D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A2 № 1630.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Рационально-логическое познание выступает в качестве высшего этапа процесса познания человеком окружающего мира. Для него характерно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постижение на основе ощущений некоторых внешних признаков и свойств предметов и явлений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 формирование представлений о сходных и различных внешних признаках предметов и явлений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проникновение в суть познаваемых предметов и явлений, установление общих закономерностей их развития</w:t>
                  </w:r>
                  <w:r w:rsidRPr="00625D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 восприятие целостного внешнего облика предмета объективного мира и его удержание в памяти</w:t>
                  </w:r>
                </w:p>
              </w:tc>
            </w:tr>
          </w:tbl>
          <w:p w:rsidR="007C2BAC" w:rsidRPr="00625DC6" w:rsidRDefault="007C2BAC" w:rsidP="007C2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0C17" w:rsidRPr="00625DC6" w:rsidRDefault="00860C17">
      <w:pPr>
        <w:rPr>
          <w:rFonts w:ascii="Times New Roman" w:hAnsi="Times New Roman" w:cs="Times New Roman"/>
          <w:sz w:val="24"/>
          <w:szCs w:val="24"/>
        </w:rPr>
      </w:pPr>
    </w:p>
    <w:sectPr w:rsidR="00860C17" w:rsidRPr="00625DC6" w:rsidSect="00625DC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2BAC"/>
    <w:rsid w:val="00625DC6"/>
    <w:rsid w:val="007C2BAC"/>
    <w:rsid w:val="00860C17"/>
    <w:rsid w:val="00F9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7B6AF"/>
  <w15:docId w15:val="{11FEB4E2-4F96-4216-BEBB-F7B4EA3AF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2B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4867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1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48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9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0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81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5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70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1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2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00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30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62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268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7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28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010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9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94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92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5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15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103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8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9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21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5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86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8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61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069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9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39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60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8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614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0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31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8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29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73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89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6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74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923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75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7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19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47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21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7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47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94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2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6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53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90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52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931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5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4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94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30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63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7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4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979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79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1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87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4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9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179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19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9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66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6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46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69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11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80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32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53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1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7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16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93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03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91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1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45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085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7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2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2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64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32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8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1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2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61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55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2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98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1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5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45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2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23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72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1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89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7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30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110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14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33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18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75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8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34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00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44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47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824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6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41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31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25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199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7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32791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38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96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95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55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48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2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55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102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05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82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483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8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23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6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04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190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12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5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55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18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079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9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2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62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91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327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7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57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41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82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8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24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0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76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18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8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97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27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04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9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0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0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0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07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0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9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0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94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1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707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60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1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55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86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6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1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20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430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2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0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505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6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0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4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7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9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66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94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0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48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7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64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931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1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91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86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33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32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36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51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4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2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7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9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9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9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83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05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7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9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11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8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5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1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16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4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6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8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55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1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25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56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02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33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2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59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093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4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1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36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60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86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31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1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9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73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700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00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01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59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3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55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1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89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19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141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4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0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30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0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25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1234</Words>
  <Characters>7037</Characters>
  <Application>Microsoft Office Word</Application>
  <DocSecurity>0</DocSecurity>
  <Lines>58</Lines>
  <Paragraphs>16</Paragraphs>
  <ScaleCrop>false</ScaleCrop>
  <Company/>
  <LinksUpToDate>false</LinksUpToDate>
  <CharactersWithSpaces>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Кутузова</dc:creator>
  <cp:keywords/>
  <dc:description/>
  <cp:lastModifiedBy>Admin</cp:lastModifiedBy>
  <cp:revision>2</cp:revision>
  <dcterms:created xsi:type="dcterms:W3CDTF">2012-10-16T10:52:00Z</dcterms:created>
  <dcterms:modified xsi:type="dcterms:W3CDTF">2019-03-16T12:38:00Z</dcterms:modified>
</cp:coreProperties>
</file>